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13" w:rsidRPr="00D12D13" w:rsidRDefault="00D12D13" w:rsidP="00D12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u w:val="single"/>
        </w:rPr>
      </w:pPr>
      <w:r w:rsidRPr="00D12D13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u w:val="single"/>
        </w:rPr>
        <w:t>Лекционный материал необходимо проработать самостоятельно, устно дать ответ на «Вопросы для самоконтроля». Опрос будет проводиться на первом очном занятии. Задание в практическом занятии выполнять в соответствии с требованиями.</w:t>
      </w:r>
    </w:p>
    <w:p w:rsidR="00D12D13" w:rsidRPr="00D12D13" w:rsidRDefault="00D12D13" w:rsidP="00D12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u w:val="single"/>
        </w:rPr>
      </w:pPr>
      <w:bookmarkStart w:id="0" w:name="_GoBack"/>
      <w:bookmarkEnd w:id="0"/>
    </w:p>
    <w:p w:rsidR="00D12D13" w:rsidRPr="00D12D13" w:rsidRDefault="00D12D13" w:rsidP="00D12D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D12D13">
        <w:rPr>
          <w:rFonts w:ascii="Calibri" w:eastAsia="Calibri" w:hAnsi="Calibri" w:cs="Times New Roman"/>
        </w:rPr>
        <w:t xml:space="preserve"> </w:t>
      </w:r>
      <w:r w:rsidRPr="00D12D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Предоставление специализированных жилых помещений и пользование ими (лекция-2 часа)</w:t>
      </w: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Вопросы, подлежащие к рассмотрению: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>1. Общие положения о специализированных жилых помещениях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Пользование служебными жилыми помещениями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Пользование жилыми помещениями в общежитиях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Пользование жилыми помещениями маневренного фонда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Пользование жилыми помещениями в домах системы социального обслуживания населения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Пользование жилыми помещениями в специальном фонде для беженцев и вынужденных переселенцев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Лекционный материал можно найти сайте - </w:t>
      </w:r>
      <w:hyperlink r:id="rId5" w:tgtFrame="_blank" w:history="1">
        <w:r w:rsidRPr="00D12D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  <w:r w:rsidRPr="00D1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D1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Крашенинников, П. В. Жилищное право / П. В. Крашенинников. - Москва: Статут, 2017. - 416 c. - URL: http://www.iprbookshop.ru/66006.html - Режим доступа: для </w:t>
      </w:r>
      <w:proofErr w:type="spellStart"/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12D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Страницы для самостоятельного </w:t>
      </w:r>
      <w:proofErr w:type="gramStart"/>
      <w:r w:rsidRPr="00D12D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изучения  175</w:t>
      </w:r>
      <w:proofErr w:type="gramEnd"/>
      <w:r w:rsidRPr="00D12D1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-196.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12D1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Устно дайте ответ на «Вопросы для самоконтроля», опрос будет проводиться на первом очном занятии.</w:t>
      </w: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2D13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для самоконтроля: </w:t>
      </w:r>
    </w:p>
    <w:p w:rsidR="00D12D13" w:rsidRPr="00D12D13" w:rsidRDefault="00D12D13" w:rsidP="00D12D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1. Перечислите жилые помещения, относящиеся к специализированному жилищному фонду.</w:t>
      </w:r>
    </w:p>
    <w:p w:rsidR="00D12D13" w:rsidRPr="00D12D13" w:rsidRDefault="00D12D13" w:rsidP="00D12D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2. Каковы требования и порядок назначения специализированных жилых помещений?</w:t>
      </w:r>
    </w:p>
    <w:p w:rsidR="00D12D13" w:rsidRPr="00D12D13" w:rsidRDefault="00D12D13" w:rsidP="00D12D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3. Назовите нормы ЖК РФ, касающиеся назначения отдельных видов специализированных жилых помещений.</w:t>
      </w:r>
    </w:p>
    <w:p w:rsidR="00D12D13" w:rsidRPr="00D12D13" w:rsidRDefault="00D12D13" w:rsidP="00D12D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4. На каких основаниях предоставляются специализированные жилые помещения?</w:t>
      </w:r>
    </w:p>
    <w:p w:rsidR="00D12D13" w:rsidRPr="00D12D13" w:rsidRDefault="00D12D13" w:rsidP="00D12D13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5. Расскажите о порядке предоставления и использовании отдельных видов специализированных жилых помещений.</w:t>
      </w:r>
    </w:p>
    <w:p w:rsidR="00D12D13" w:rsidRPr="00D12D13" w:rsidRDefault="00D12D13" w:rsidP="00D12D13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2D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</w:t>
      </w:r>
      <w:r w:rsidRPr="00D12D13">
        <w:rPr>
          <w:rFonts w:ascii="Calibri" w:eastAsia="Calibri" w:hAnsi="Calibri" w:cs="Times New Roman"/>
        </w:rPr>
        <w:t xml:space="preserve"> </w:t>
      </w:r>
      <w:r w:rsidRPr="00D12D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Предоставление специализированных жилых помещений и пользование ими (Практическое занятие -2 часа)</w:t>
      </w: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2D13" w:rsidRPr="00D12D13" w:rsidRDefault="00D12D13" w:rsidP="00D12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12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Вопросы для обсуждения (</w:t>
      </w:r>
      <w:r w:rsidRPr="00D12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проработать устно 1,3,4,5,</w:t>
      </w:r>
      <w:proofErr w:type="gramStart"/>
      <w:r w:rsidRPr="00D12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6;  2</w:t>
      </w:r>
      <w:proofErr w:type="gramEnd"/>
      <w:r w:rsidRPr="00D12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,7 письменно</w:t>
      </w:r>
      <w:r w:rsidRPr="00D12D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):</w:t>
      </w:r>
    </w:p>
    <w:p w:rsidR="00D12D13" w:rsidRPr="00D12D13" w:rsidRDefault="00D12D13" w:rsidP="00D1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Основания предоставления специализированных жилых помещений.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 xml:space="preserve">Заключение, расторжение и прекращение договора найма специализированного жилого помещения.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 xml:space="preserve">Выселение граждан из специализированных жилых помещений. Предоставление служебных жилых помещений.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в общежитиях, жилых помещений маневренного фонда.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в домах системы социального обслуживания населения.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фондов для временного поселения вынужденных переселенцев и лиц, признанных беженцами. </w:t>
      </w:r>
    </w:p>
    <w:p w:rsidR="00D12D13" w:rsidRPr="00D12D13" w:rsidRDefault="00D12D13" w:rsidP="00D12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13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для социальной защиты отдельных категорий граждан.</w:t>
      </w:r>
    </w:p>
    <w:p w:rsidR="00D12D13" w:rsidRPr="00D12D13" w:rsidRDefault="00D12D13" w:rsidP="00D1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 для</w:t>
      </w:r>
      <w:proofErr w:type="gramEnd"/>
      <w:r w:rsidRPr="00D1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к практическому занятию можно найти сайте -</w:t>
      </w:r>
      <w:hyperlink r:id="rId6" w:tgtFrame="_blank" w:history="1">
        <w:r w:rsidRPr="00D12D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  <w:r w:rsidRPr="00D1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D13" w:rsidRPr="00D12D13" w:rsidRDefault="00D12D13" w:rsidP="00D12D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13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D1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D13" w:rsidRPr="00D12D13" w:rsidRDefault="00D12D13" w:rsidP="00D12D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Крашенинников, П. В. Жилищное право / П. В. Крашенинников. - Москва: Статут, 2017. - 416 c. - URL: http://www.iprbookshop.ru/66006.html - Режим доступа: для </w:t>
      </w:r>
      <w:proofErr w:type="spellStart"/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D1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Pr="00D12D1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</w:p>
    <w:p w:rsidR="00643E07" w:rsidRDefault="00643E07"/>
    <w:sectPr w:rsidR="0064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24C"/>
    <w:multiLevelType w:val="hybridMultilevel"/>
    <w:tmpl w:val="ABE63B08"/>
    <w:lvl w:ilvl="0" w:tplc="CB9EF2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A551AE"/>
    <w:multiLevelType w:val="hybridMultilevel"/>
    <w:tmpl w:val="83AE4F9A"/>
    <w:lvl w:ilvl="0" w:tplc="2FF405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13"/>
    <w:rsid w:val="00643E07"/>
    <w:rsid w:val="00D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B0DA-0583-4883-9239-C89280F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2020-11-24T09:12:00Z</dcterms:created>
  <dcterms:modified xsi:type="dcterms:W3CDTF">2020-11-24T09:14:00Z</dcterms:modified>
</cp:coreProperties>
</file>